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3F" w:rsidRPr="008D4D46" w:rsidRDefault="008D4D46" w:rsidP="008D4D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4D46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8D4D46" w:rsidRDefault="008D4D46" w:rsidP="008D4D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4D46">
        <w:rPr>
          <w:rFonts w:ascii="Times New Roman" w:hAnsi="Times New Roman" w:cs="Times New Roman"/>
          <w:b/>
          <w:sz w:val="32"/>
          <w:szCs w:val="32"/>
        </w:rPr>
        <w:t xml:space="preserve">«Предупреждение плоскостопия или </w:t>
      </w:r>
    </w:p>
    <w:p w:rsidR="008D4D46" w:rsidRDefault="008D4D46" w:rsidP="008D4D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4D46">
        <w:rPr>
          <w:rFonts w:ascii="Times New Roman" w:hAnsi="Times New Roman" w:cs="Times New Roman"/>
          <w:b/>
          <w:sz w:val="32"/>
          <w:szCs w:val="32"/>
        </w:rPr>
        <w:t>Здоровье начинается со стопы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8D4D46">
        <w:rPr>
          <w:rFonts w:ascii="Times New Roman" w:hAnsi="Times New Roman" w:cs="Times New Roman"/>
          <w:b/>
          <w:sz w:val="32"/>
          <w:szCs w:val="32"/>
        </w:rPr>
        <w:t>.</w:t>
      </w:r>
    </w:p>
    <w:p w:rsidR="008D4D46" w:rsidRDefault="008D4D46" w:rsidP="008D4D4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«Забота о здоровье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-л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учшее лекарство».</w:t>
      </w:r>
    </w:p>
    <w:p w:rsidR="008D4D46" w:rsidRDefault="008D4D46" w:rsidP="008E07B1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D4D46">
        <w:rPr>
          <w:rFonts w:ascii="Times New Roman" w:hAnsi="Times New Roman" w:cs="Times New Roman"/>
          <w:sz w:val="32"/>
          <w:szCs w:val="32"/>
        </w:rPr>
        <w:t>Укрепление здоровья дете</w:t>
      </w:r>
      <w:proofErr w:type="gramStart"/>
      <w:r w:rsidRPr="008D4D46">
        <w:rPr>
          <w:rFonts w:ascii="Times New Roman" w:hAnsi="Times New Roman" w:cs="Times New Roman"/>
          <w:sz w:val="32"/>
          <w:szCs w:val="32"/>
        </w:rPr>
        <w:t>й-</w:t>
      </w:r>
      <w:proofErr w:type="gramEnd"/>
      <w:r w:rsidRPr="008D4D46">
        <w:rPr>
          <w:rFonts w:ascii="Times New Roman" w:hAnsi="Times New Roman" w:cs="Times New Roman"/>
          <w:sz w:val="32"/>
          <w:szCs w:val="32"/>
        </w:rPr>
        <w:t xml:space="preserve"> одна из основных проблем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8D4D46">
        <w:rPr>
          <w:rFonts w:ascii="Times New Roman" w:hAnsi="Times New Roman" w:cs="Times New Roman"/>
          <w:sz w:val="32"/>
          <w:szCs w:val="32"/>
        </w:rPr>
        <w:t>современном обществе.</w:t>
      </w:r>
      <w:r>
        <w:rPr>
          <w:rFonts w:ascii="Times New Roman" w:hAnsi="Times New Roman" w:cs="Times New Roman"/>
          <w:sz w:val="32"/>
          <w:szCs w:val="32"/>
        </w:rPr>
        <w:t xml:space="preserve"> Перед педагогами детского сада стоит вопрос о путях совершенствования работы по укреплению здоровья, развитию движений и в целом физическому развитию дошкольников. Все оздоровительные и профилактические мероприятия могут быть эффективными, когда проводятся в комплексе, систематически: и в детском саду и дома. Поэтому необходимо вместе с родителями решать поставленные задачи.</w:t>
      </w:r>
    </w:p>
    <w:p w:rsidR="008D4D46" w:rsidRDefault="008D4D46" w:rsidP="008E07B1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Двигательная активность детей в прямой зависимости от формы стопы. Раннее распознание плоскостопия и своевременное его лечение очень важны. </w:t>
      </w:r>
    </w:p>
    <w:p w:rsidR="005F4FE4" w:rsidRDefault="005F4FE4" w:rsidP="008E07B1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Важный элемент обуви для дошкольнико</w:t>
      </w:r>
      <w:proofErr w:type="gramStart"/>
      <w:r>
        <w:rPr>
          <w:rFonts w:ascii="Times New Roman" w:hAnsi="Times New Roman" w:cs="Times New Roman"/>
          <w:sz w:val="32"/>
          <w:szCs w:val="32"/>
        </w:rPr>
        <w:t>в-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каблук, высота</w:t>
      </w:r>
      <w:r w:rsidR="0003158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которого влияет на различные отделы стопы</w:t>
      </w:r>
      <w:r w:rsidR="00031580">
        <w:rPr>
          <w:rFonts w:ascii="Times New Roman" w:hAnsi="Times New Roman" w:cs="Times New Roman"/>
          <w:sz w:val="32"/>
          <w:szCs w:val="32"/>
        </w:rPr>
        <w:t xml:space="preserve">, ее положение. При отсутствии каблука увеличивается нагрузка на свод стопы. При небольшом каблуке он, наоборот, разгружается за счет перераспределения нагрузки с увеличением ее на передний отдел. Слишком высокий каблук делает нагрузку на передний отдел стопы чрезмерной. </w:t>
      </w:r>
      <w:r w:rsidR="00D6618B">
        <w:rPr>
          <w:rFonts w:ascii="Times New Roman" w:hAnsi="Times New Roman" w:cs="Times New Roman"/>
          <w:sz w:val="32"/>
          <w:szCs w:val="32"/>
        </w:rPr>
        <w:t>Это приводит к снижению поперечного свода и формированию поперечного плоскостопия.</w:t>
      </w:r>
    </w:p>
    <w:p w:rsidR="00D6618B" w:rsidRDefault="008E07B1" w:rsidP="008E07B1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занятиях в детском саду используем</w:t>
      </w:r>
      <w:r w:rsidR="00D6618B">
        <w:rPr>
          <w:rFonts w:ascii="Times New Roman" w:hAnsi="Times New Roman" w:cs="Times New Roman"/>
          <w:sz w:val="32"/>
          <w:szCs w:val="32"/>
        </w:rPr>
        <w:t xml:space="preserve"> массажные коврики, ребристые дорожки, мячики «Суд-</w:t>
      </w:r>
      <w:proofErr w:type="spellStart"/>
      <w:r w:rsidR="00D6618B">
        <w:rPr>
          <w:rFonts w:ascii="Times New Roman" w:hAnsi="Times New Roman" w:cs="Times New Roman"/>
          <w:sz w:val="32"/>
          <w:szCs w:val="32"/>
        </w:rPr>
        <w:t>жок</w:t>
      </w:r>
      <w:proofErr w:type="spellEnd"/>
      <w:r w:rsidR="00D6618B">
        <w:rPr>
          <w:rFonts w:ascii="Times New Roman" w:hAnsi="Times New Roman" w:cs="Times New Roman"/>
          <w:sz w:val="32"/>
          <w:szCs w:val="32"/>
        </w:rPr>
        <w:t>», палочки и т.д. для выполнения гимнастических упражнений, которые улучшают форму и функцию стопы.</w:t>
      </w:r>
    </w:p>
    <w:p w:rsidR="00D6618B" w:rsidRDefault="00D6618B" w:rsidP="008E07B1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Дома вместе с родителями для укрепления здоровья и предупреждения плоскостопия, детям необходимо ежедневно делать утреннюю гимнастику, проводить закаливающие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процедуры, практиковать бег, прыжки, ходить босиком по дорожкам,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массажерам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неровностям.</w:t>
      </w:r>
    </w:p>
    <w:p w:rsidR="00D6618B" w:rsidRDefault="00D6618B" w:rsidP="008E07B1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Таким образом, состояние стопы влияет на весь организм. Поэтому, начиная с раннего возраста, нужно уделять особое внимание профилактике деформаций стопы.</w:t>
      </w:r>
    </w:p>
    <w:p w:rsidR="00D6618B" w:rsidRDefault="00D6618B" w:rsidP="008D4D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Желаю всем крепкого здоровья!</w:t>
      </w:r>
    </w:p>
    <w:p w:rsidR="008E07B1" w:rsidRDefault="008E07B1" w:rsidP="00D661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6618B" w:rsidRDefault="00D6618B" w:rsidP="00D661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Инструктор по физической культуре</w:t>
      </w:r>
      <w:r w:rsidR="008E07B1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8E07B1">
        <w:rPr>
          <w:rFonts w:ascii="Times New Roman" w:hAnsi="Times New Roman" w:cs="Times New Roman"/>
          <w:sz w:val="32"/>
          <w:szCs w:val="32"/>
        </w:rPr>
        <w:t>ТихоноваТ.В</w:t>
      </w:r>
      <w:proofErr w:type="spellEnd"/>
      <w:r w:rsidR="008E07B1">
        <w:rPr>
          <w:rFonts w:ascii="Times New Roman" w:hAnsi="Times New Roman" w:cs="Times New Roman"/>
          <w:sz w:val="32"/>
          <w:szCs w:val="32"/>
        </w:rPr>
        <w:t>.</w:t>
      </w:r>
    </w:p>
    <w:p w:rsidR="008E07B1" w:rsidRDefault="008E07B1" w:rsidP="00D661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21.03.2019</w:t>
      </w:r>
    </w:p>
    <w:p w:rsidR="008E07B1" w:rsidRDefault="008E07B1" w:rsidP="00D661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07B1" w:rsidRDefault="008E07B1" w:rsidP="008E07B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7381" cy="3596108"/>
            <wp:effectExtent l="0" t="0" r="3810" b="4445"/>
            <wp:docPr id="1" name="Рисунок 1" descr="C:\Users\Пользователь\Desktop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0" cy="35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3DE8" w:rsidRDefault="008E07B1" w:rsidP="008E07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56058" cy="3490175"/>
            <wp:effectExtent l="0" t="0" r="0" b="0"/>
            <wp:docPr id="2" name="Рисунок 2" descr="C:\Users\Пользователь\Desktop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14" cy="34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E8" w:rsidRDefault="008E07B1" w:rsidP="008E07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90417" cy="3515932"/>
            <wp:effectExtent l="0" t="0" r="0" b="8890"/>
            <wp:docPr id="3" name="Рисунок 3" descr="C:\Users\Пользователь\Desktop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23" cy="35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B1" w:rsidRDefault="008E07B1" w:rsidP="008E07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7910" cy="3514051"/>
            <wp:effectExtent l="0" t="0" r="0" b="0"/>
            <wp:docPr id="4" name="Рисунок 4" descr="C:\Users\Пользователь\Desktop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31" cy="35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E8" w:rsidRDefault="008E07B1" w:rsidP="00D661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1962" cy="3554569"/>
            <wp:effectExtent l="0" t="0" r="1905" b="8255"/>
            <wp:docPr id="5" name="Рисунок 5" descr="C:\Users\Пользователь\Desktop\IMG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89" cy="35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E8" w:rsidRDefault="00EE3DE8" w:rsidP="00D6618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E3DE8" w:rsidRDefault="00EE3DE8" w:rsidP="00EE3D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DE8" w:rsidRDefault="008E07B1" w:rsidP="00D661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78061" cy="3581629"/>
            <wp:effectExtent l="0" t="0" r="3810" b="0"/>
            <wp:docPr id="7" name="Рисунок 7" descr="C:\Users\Пользователь\Desktop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34" cy="35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E8" w:rsidRDefault="008E07B1" w:rsidP="00D661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8062" cy="3581628"/>
            <wp:effectExtent l="0" t="0" r="3810" b="0"/>
            <wp:docPr id="10" name="Рисунок 10" descr="C:\Users\Пользователь\Desktop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2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90" cy="35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B1" w:rsidRPr="008D4D46" w:rsidRDefault="008E07B1" w:rsidP="00D661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49217" cy="3110248"/>
            <wp:effectExtent l="0" t="0" r="3810" b="0"/>
            <wp:docPr id="14" name="Рисунок 14" descr="C:\Users\Пользователь\Desktop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2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41" cy="310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7B1" w:rsidRPr="008D4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681"/>
    <w:rsid w:val="00031580"/>
    <w:rsid w:val="005F4FE4"/>
    <w:rsid w:val="008D4D46"/>
    <w:rsid w:val="008E07B1"/>
    <w:rsid w:val="008F6681"/>
    <w:rsid w:val="00BA4E3F"/>
    <w:rsid w:val="00D6618B"/>
    <w:rsid w:val="00EE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2019-03-21T03:33:00Z</dcterms:created>
  <dcterms:modified xsi:type="dcterms:W3CDTF">2019-03-21T04:46:00Z</dcterms:modified>
</cp:coreProperties>
</file>