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7C" w:rsidRDefault="00ED3A7C" w:rsidP="008F56F4">
      <w:pPr>
        <w:shd w:val="clear" w:color="auto" w:fill="FFFFFF"/>
        <w:spacing w:after="0" w:line="340" w:lineRule="atLeast"/>
        <w:jc w:val="center"/>
        <w:outlineLvl w:val="0"/>
        <w:rPr>
          <w:rFonts w:ascii="Georgia" w:hAnsi="Georgia" w:cs="Georgia"/>
          <w:color w:val="B80000"/>
          <w:kern w:val="36"/>
          <w:sz w:val="36"/>
          <w:szCs w:val="36"/>
          <w:lang w:eastAsia="ru-RU"/>
        </w:rPr>
      </w:pPr>
      <w:r w:rsidRPr="001F3625">
        <w:rPr>
          <w:rFonts w:ascii="Georgia" w:hAnsi="Georgia" w:cs="Georgia"/>
          <w:color w:val="B80000"/>
          <w:kern w:val="36"/>
          <w:sz w:val="36"/>
          <w:szCs w:val="36"/>
          <w:lang w:eastAsia="ru-RU"/>
        </w:rPr>
        <w:t>Требования к спортивной форме на</w:t>
      </w:r>
    </w:p>
    <w:p w:rsidR="00ED3A7C" w:rsidRDefault="00ED3A7C" w:rsidP="008F56F4">
      <w:pPr>
        <w:shd w:val="clear" w:color="auto" w:fill="FFFFFF"/>
        <w:spacing w:after="0" w:line="340" w:lineRule="atLeast"/>
        <w:jc w:val="center"/>
        <w:outlineLvl w:val="0"/>
        <w:rPr>
          <w:rFonts w:ascii="Georgia" w:hAnsi="Georgia" w:cs="Georgia"/>
          <w:color w:val="B80000"/>
          <w:kern w:val="36"/>
          <w:sz w:val="36"/>
          <w:szCs w:val="36"/>
          <w:lang w:eastAsia="ru-RU"/>
        </w:rPr>
      </w:pPr>
      <w:r>
        <w:rPr>
          <w:rFonts w:ascii="Georgia" w:hAnsi="Georgia" w:cs="Georgia"/>
          <w:color w:val="B80000"/>
          <w:kern w:val="36"/>
          <w:sz w:val="36"/>
          <w:szCs w:val="36"/>
          <w:lang w:eastAsia="ru-RU"/>
        </w:rPr>
        <w:t xml:space="preserve">занятиях по </w:t>
      </w:r>
      <w:r w:rsidRPr="001F3625">
        <w:rPr>
          <w:rFonts w:ascii="Georgia" w:hAnsi="Georgia" w:cs="Georgia"/>
          <w:color w:val="B80000"/>
          <w:kern w:val="36"/>
          <w:sz w:val="36"/>
          <w:szCs w:val="36"/>
          <w:lang w:eastAsia="ru-RU"/>
        </w:rPr>
        <w:t>физ</w:t>
      </w:r>
      <w:r>
        <w:rPr>
          <w:rFonts w:ascii="Georgia" w:hAnsi="Georgia" w:cs="Georgia"/>
          <w:color w:val="B80000"/>
          <w:kern w:val="36"/>
          <w:sz w:val="36"/>
          <w:szCs w:val="36"/>
          <w:lang w:eastAsia="ru-RU"/>
        </w:rPr>
        <w:t xml:space="preserve">ической </w:t>
      </w:r>
      <w:r w:rsidRPr="001F3625">
        <w:rPr>
          <w:rFonts w:ascii="Georgia" w:hAnsi="Georgia" w:cs="Georgia"/>
          <w:color w:val="B80000"/>
          <w:kern w:val="36"/>
          <w:sz w:val="36"/>
          <w:szCs w:val="36"/>
          <w:lang w:eastAsia="ru-RU"/>
        </w:rPr>
        <w:t>культуре</w:t>
      </w:r>
      <w:r>
        <w:rPr>
          <w:rFonts w:ascii="Georgia" w:hAnsi="Georgia" w:cs="Georgia"/>
          <w:color w:val="B80000"/>
          <w:kern w:val="36"/>
          <w:sz w:val="36"/>
          <w:szCs w:val="36"/>
          <w:lang w:eastAsia="ru-RU"/>
        </w:rPr>
        <w:t>.</w:t>
      </w:r>
    </w:p>
    <w:p w:rsidR="00ED3A7C" w:rsidRDefault="00ED3A7C" w:rsidP="008F56F4">
      <w:pPr>
        <w:shd w:val="clear" w:color="auto" w:fill="FFFFFF"/>
        <w:spacing w:after="0" w:line="340" w:lineRule="atLeast"/>
        <w:jc w:val="center"/>
        <w:outlineLvl w:val="0"/>
        <w:rPr>
          <w:rFonts w:ascii="Georgia" w:hAnsi="Georgia" w:cs="Georgia"/>
          <w:color w:val="B80000"/>
          <w:kern w:val="36"/>
          <w:sz w:val="36"/>
          <w:szCs w:val="36"/>
          <w:lang w:eastAsia="ru-RU"/>
        </w:rPr>
      </w:pPr>
    </w:p>
    <w:p w:rsidR="00ED3A7C" w:rsidRPr="009D21A6" w:rsidRDefault="00ED3A7C" w:rsidP="009D21A6">
      <w:pPr>
        <w:shd w:val="clear" w:color="auto" w:fill="FFFFFF"/>
        <w:spacing w:after="0" w:line="340" w:lineRule="atLeast"/>
        <w:outlineLvl w:val="0"/>
        <w:rPr>
          <w:rFonts w:ascii="Georgia" w:hAnsi="Georgia" w:cs="Georgia"/>
          <w:color w:val="B80000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www.sport-ugolok.ru/i/articles/40.jpg" style="position:absolute;margin-left:0;margin-top:1.4pt;width:231.75pt;height:195.75pt;z-index:251658240;visibility:visible;mso-position-horizontal:left;mso-position-horizontal-relative:margin">
            <v:imagedata r:id="rId5" o:title=""/>
            <w10:wrap type="square" anchorx="margin"/>
          </v:shape>
        </w:pict>
      </w:r>
      <w:r w:rsidRPr="0088056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Здоровье- бесценный дар, который преподносит человеку природа. </w:t>
      </w:r>
    </w:p>
    <w:p w:rsidR="00ED3A7C" w:rsidRPr="00880564" w:rsidRDefault="00ED3A7C" w:rsidP="0088056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80564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Здоровый ребенок характеризуется, прежде всего, гармоничным, соответствующим возрасту физическим, интеллектуальным, эмоционально-волевым, нравственным развитием. Воспитать здорового ребенка</w:t>
      </w:r>
      <w:r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880564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- значит создать условия для его нормального роста и всестороннего гармоничного развития.</w:t>
      </w:r>
    </w:p>
    <w:p w:rsidR="00ED3A7C" w:rsidRPr="00880564" w:rsidRDefault="00ED3A7C" w:rsidP="0088056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80564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Ведущим естественным фактором роста и развития ребенка является движение. Благодаря движению происходит развитие физиологических и психических функций. Только движение стимулирует развитие иммунной системы организма и повышает его устойчивость к действию неблагоприятных факторов.</w:t>
      </w:r>
    </w:p>
    <w:p w:rsidR="00ED3A7C" w:rsidRPr="00880564" w:rsidRDefault="00ED3A7C" w:rsidP="0088056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80564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Вот почему важно укрепить детский организм, в период дошкольного детства. </w:t>
      </w:r>
      <w:r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А занятия физической культурой принесут двойную пользу, если ребенок будет заниматься в правильной одежде.</w:t>
      </w:r>
    </w:p>
    <w:p w:rsidR="00ED3A7C" w:rsidRPr="00880564" w:rsidRDefault="00ED3A7C" w:rsidP="0088056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80564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К правильной форме одежды относятся: спортивная футболка однотонного цвета, трикотажные шорты и чешки.</w:t>
      </w:r>
    </w:p>
    <w:p w:rsidR="00ED3A7C" w:rsidRDefault="00ED3A7C" w:rsidP="0088056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80564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Именно чешки, а не другая спортивная обувь являются неотъемлемой частью спортивной формы в ДОУ, так как чешки принимают форму ноги ребенка и помогают при коррекционной работе.</w:t>
      </w:r>
    </w:p>
    <w:p w:rsidR="00ED3A7C" w:rsidRPr="00880564" w:rsidRDefault="00ED3A7C" w:rsidP="0088056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Физкультурное занятие обязательно требует соблюдение техники безопасности при его проведении. Одним из обязательных условий ее соблюдения является опять же физкультурная форма.</w:t>
      </w:r>
    </w:p>
    <w:p w:rsidR="00ED3A7C" w:rsidRDefault="00ED3A7C" w:rsidP="0088056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80564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Итак, для полноценного физического развития необходима совокупность множества факторов. Таких как: правильное освещение правильная спортивная одежда, профессионализм педагогов, спортивное оборудование. И только при тесном сотрудничестве родителей и педагогов можно добиться хороших результатов.</w:t>
      </w:r>
    </w:p>
    <w:p w:rsidR="00ED3A7C" w:rsidRPr="008F56F4" w:rsidRDefault="00ED3A7C" w:rsidP="008F56F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Инструктор по физической культуре: Вербицкая Татьяна Александровна.</w:t>
      </w:r>
      <w:bookmarkStart w:id="0" w:name="_GoBack"/>
      <w:bookmarkEnd w:id="0"/>
    </w:p>
    <w:p w:rsidR="00ED3A7C" w:rsidRPr="00880564" w:rsidRDefault="00ED3A7C" w:rsidP="0088056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</w:p>
    <w:sectPr w:rsidR="00ED3A7C" w:rsidRPr="00880564" w:rsidSect="00462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50F9"/>
    <w:multiLevelType w:val="multilevel"/>
    <w:tmpl w:val="6ADE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19D6B8F"/>
    <w:multiLevelType w:val="multilevel"/>
    <w:tmpl w:val="3E10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B9B0364"/>
    <w:multiLevelType w:val="multilevel"/>
    <w:tmpl w:val="8934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EB27847"/>
    <w:multiLevelType w:val="multilevel"/>
    <w:tmpl w:val="00F6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3E"/>
    <w:rsid w:val="001F3625"/>
    <w:rsid w:val="00200E18"/>
    <w:rsid w:val="00462206"/>
    <w:rsid w:val="007A4855"/>
    <w:rsid w:val="00841282"/>
    <w:rsid w:val="00880564"/>
    <w:rsid w:val="008F56F4"/>
    <w:rsid w:val="009D21A6"/>
    <w:rsid w:val="00AB0EEB"/>
    <w:rsid w:val="00B629CC"/>
    <w:rsid w:val="00B7113D"/>
    <w:rsid w:val="00ED3A7C"/>
    <w:rsid w:val="00EE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0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2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</Pages>
  <Words>252</Words>
  <Characters>1443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Методист</cp:lastModifiedBy>
  <cp:revision>4</cp:revision>
  <dcterms:created xsi:type="dcterms:W3CDTF">2017-10-24T16:11:00Z</dcterms:created>
  <dcterms:modified xsi:type="dcterms:W3CDTF">2017-10-25T08:06:00Z</dcterms:modified>
</cp:coreProperties>
</file>