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9" w:rsidRDefault="001577FC" w:rsidP="001577FC">
      <w:pPr>
        <w:jc w:val="center"/>
        <w:rPr>
          <w:rFonts w:ascii="Times New Roman" w:hAnsi="Times New Roman" w:cs="Times New Roman"/>
          <w:b/>
          <w:sz w:val="32"/>
        </w:rPr>
      </w:pPr>
      <w:r w:rsidRPr="001577FC">
        <w:rPr>
          <w:rFonts w:ascii="Times New Roman" w:hAnsi="Times New Roman" w:cs="Times New Roman"/>
          <w:b/>
          <w:sz w:val="32"/>
        </w:rPr>
        <w:t>Рекомендации родителям для детей подготовительных групп.</w:t>
      </w:r>
    </w:p>
    <w:p w:rsidR="001577FC" w:rsidRDefault="001577FC" w:rsidP="001577F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школу через год!</w:t>
      </w:r>
    </w:p>
    <w:p w:rsidR="001577FC" w:rsidRPr="001577FC" w:rsidRDefault="001577FC" w:rsidP="001577FC">
      <w:pPr>
        <w:jc w:val="center"/>
        <w:rPr>
          <w:rFonts w:ascii="Times New Roman" w:hAnsi="Times New Roman" w:cs="Times New Roman"/>
          <w:b/>
          <w:sz w:val="32"/>
        </w:rPr>
      </w:pPr>
    </w:p>
    <w:p w:rsidR="001577FC" w:rsidRPr="001577FC" w:rsidRDefault="001577FC" w:rsidP="001577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577FC">
        <w:rPr>
          <w:rFonts w:ascii="Times New Roman" w:hAnsi="Times New Roman" w:cs="Times New Roman"/>
          <w:sz w:val="28"/>
          <w:szCs w:val="24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1577FC" w:rsidRPr="001577FC" w:rsidRDefault="001577FC" w:rsidP="001577F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577FC">
        <w:rPr>
          <w:rFonts w:ascii="Times New Roman" w:hAnsi="Times New Roman" w:cs="Times New Roman"/>
          <w:sz w:val="28"/>
          <w:szCs w:val="24"/>
          <w:u w:val="single"/>
        </w:rPr>
        <w:t>Уважаемые родители, помните:</w:t>
      </w:r>
    </w:p>
    <w:p w:rsidR="001577FC" w:rsidRPr="001577FC" w:rsidRDefault="001577FC" w:rsidP="001577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77FC">
        <w:rPr>
          <w:rFonts w:ascii="Times New Roman" w:hAnsi="Times New Roman" w:cs="Times New Roman"/>
          <w:sz w:val="28"/>
          <w:szCs w:val="24"/>
        </w:rPr>
        <w:t>Звук – мы слышим и произносим!</w:t>
      </w:r>
    </w:p>
    <w:p w:rsidR="001577FC" w:rsidRPr="001577FC" w:rsidRDefault="001577FC" w:rsidP="001577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77FC">
        <w:rPr>
          <w:rFonts w:ascii="Times New Roman" w:hAnsi="Times New Roman" w:cs="Times New Roman"/>
          <w:sz w:val="28"/>
          <w:szCs w:val="24"/>
        </w:rPr>
        <w:t xml:space="preserve"> Буквы мы пишем и читаем!</w:t>
      </w:r>
    </w:p>
    <w:p w:rsidR="001577FC" w:rsidRPr="001577FC" w:rsidRDefault="001577FC" w:rsidP="001577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77FC">
        <w:rPr>
          <w:rFonts w:ascii="Times New Roman" w:hAnsi="Times New Roman" w:cs="Times New Roman"/>
          <w:sz w:val="28"/>
          <w:szCs w:val="24"/>
        </w:rPr>
        <w:t>Звуки бывают гласными и согласными!</w:t>
      </w:r>
    </w:p>
    <w:p w:rsidR="001577FC" w:rsidRPr="001577FC" w:rsidRDefault="001577FC" w:rsidP="001577F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b/>
          <w:sz w:val="28"/>
        </w:rPr>
        <w:t>Гласные звуки</w:t>
      </w:r>
      <w:r w:rsidRPr="001577FC">
        <w:rPr>
          <w:rFonts w:ascii="Times New Roman" w:hAnsi="Times New Roman" w:cs="Times New Roman"/>
          <w:sz w:val="28"/>
        </w:rPr>
        <w:t xml:space="preserve"> можно петь голосом, </w:t>
      </w:r>
      <w:r w:rsidRPr="001577FC">
        <w:rPr>
          <w:rFonts w:ascii="Times New Roman" w:hAnsi="Times New Roman" w:cs="Times New Roman"/>
          <w:sz w:val="28"/>
          <w:u w:val="single"/>
        </w:rPr>
        <w:t xml:space="preserve">при этом </w:t>
      </w:r>
      <w:proofErr w:type="gramStart"/>
      <w:r w:rsidRPr="001577FC">
        <w:rPr>
          <w:rFonts w:ascii="Times New Roman" w:hAnsi="Times New Roman" w:cs="Times New Roman"/>
          <w:sz w:val="28"/>
          <w:u w:val="single"/>
        </w:rPr>
        <w:t>воздух, выходящий изо рта не встречает</w:t>
      </w:r>
      <w:proofErr w:type="gramEnd"/>
      <w:r w:rsidRPr="001577FC">
        <w:rPr>
          <w:rFonts w:ascii="Times New Roman" w:hAnsi="Times New Roman" w:cs="Times New Roman"/>
          <w:sz w:val="28"/>
          <w:u w:val="single"/>
        </w:rPr>
        <w:t xml:space="preserve"> преграды.</w:t>
      </w:r>
      <w:r w:rsidRPr="001577FC">
        <w:rPr>
          <w:rFonts w:ascii="Times New Roman" w:hAnsi="Times New Roman" w:cs="Times New Roman"/>
          <w:sz w:val="28"/>
        </w:rPr>
        <w:t xml:space="preserve"> </w:t>
      </w:r>
    </w:p>
    <w:p w:rsidR="001577FC" w:rsidRPr="001577FC" w:rsidRDefault="001577FC" w:rsidP="001577F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b/>
          <w:sz w:val="28"/>
        </w:rPr>
        <w:t>Согласные звуки</w:t>
      </w:r>
      <w:r w:rsidRPr="001577FC">
        <w:rPr>
          <w:rFonts w:ascii="Times New Roman" w:hAnsi="Times New Roman" w:cs="Times New Roman"/>
          <w:sz w:val="28"/>
        </w:rPr>
        <w:t xml:space="preserve"> - звуки, которые нельзя петь, т.к. </w:t>
      </w:r>
      <w:r w:rsidRPr="001577FC">
        <w:rPr>
          <w:rFonts w:ascii="Times New Roman" w:hAnsi="Times New Roman" w:cs="Times New Roman"/>
          <w:sz w:val="28"/>
          <w:u w:val="single"/>
        </w:rPr>
        <w:t>воздух, выходящий изо рта при их произнесении, встречает преграду.</w:t>
      </w:r>
    </w:p>
    <w:p w:rsidR="001577FC" w:rsidRP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577FC">
        <w:rPr>
          <w:rFonts w:ascii="Times New Roman" w:hAnsi="Times New Roman" w:cs="Times New Roman"/>
          <w:sz w:val="28"/>
          <w:u w:val="single"/>
        </w:rPr>
        <w:t>Гласных звуков 6</w:t>
      </w:r>
      <w:r w:rsidRPr="001577FC">
        <w:rPr>
          <w:rFonts w:ascii="Times New Roman" w:hAnsi="Times New Roman" w:cs="Times New Roman"/>
          <w:sz w:val="28"/>
        </w:rPr>
        <w:t xml:space="preserve">: </w:t>
      </w:r>
      <w:r w:rsidRPr="001577FC">
        <w:rPr>
          <w:rFonts w:ascii="Times New Roman" w:hAnsi="Times New Roman" w:cs="Times New Roman"/>
          <w:b/>
          <w:sz w:val="28"/>
        </w:rPr>
        <w:t xml:space="preserve">А У О И Э </w:t>
      </w:r>
      <w:proofErr w:type="gramStart"/>
      <w:r w:rsidRPr="001577FC">
        <w:rPr>
          <w:rFonts w:ascii="Times New Roman" w:hAnsi="Times New Roman" w:cs="Times New Roman"/>
          <w:b/>
          <w:sz w:val="28"/>
        </w:rPr>
        <w:t>Ы</w:t>
      </w:r>
      <w:proofErr w:type="gramEnd"/>
    </w:p>
    <w:p w:rsidR="001577FC" w:rsidRP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sz w:val="28"/>
          <w:u w:val="single"/>
        </w:rPr>
        <w:t>Гласных букв 10</w:t>
      </w:r>
      <w:r w:rsidRPr="001577FC">
        <w:rPr>
          <w:rFonts w:ascii="Times New Roman" w:hAnsi="Times New Roman" w:cs="Times New Roman"/>
          <w:sz w:val="28"/>
        </w:rPr>
        <w:t xml:space="preserve">: </w:t>
      </w:r>
      <w:r w:rsidRPr="001577FC">
        <w:rPr>
          <w:rFonts w:ascii="Times New Roman" w:hAnsi="Times New Roman" w:cs="Times New Roman"/>
          <w:b/>
          <w:sz w:val="28"/>
        </w:rPr>
        <w:t xml:space="preserve">А У О И Э </w:t>
      </w:r>
      <w:proofErr w:type="gramStart"/>
      <w:r w:rsidRPr="001577FC">
        <w:rPr>
          <w:rFonts w:ascii="Times New Roman" w:hAnsi="Times New Roman" w:cs="Times New Roman"/>
          <w:b/>
          <w:sz w:val="28"/>
        </w:rPr>
        <w:t>Ы</w:t>
      </w:r>
      <w:proofErr w:type="gramEnd"/>
      <w:r w:rsidRPr="001577FC">
        <w:rPr>
          <w:rFonts w:ascii="Times New Roman" w:hAnsi="Times New Roman" w:cs="Times New Roman"/>
          <w:sz w:val="28"/>
        </w:rPr>
        <w:t xml:space="preserve"> - соответствуют звукам и четыре йотированные, которые обозначают два звука : </w:t>
      </w:r>
      <w:proofErr w:type="gramStart"/>
      <w:r w:rsidRPr="001577FC">
        <w:rPr>
          <w:rFonts w:ascii="Times New Roman" w:hAnsi="Times New Roman" w:cs="Times New Roman"/>
          <w:b/>
          <w:sz w:val="28"/>
        </w:rPr>
        <w:t>Я-</w:t>
      </w:r>
      <w:proofErr w:type="gramEnd"/>
      <w:r w:rsidRPr="001577FC">
        <w:rPr>
          <w:rFonts w:ascii="Times New Roman" w:hAnsi="Times New Roman" w:cs="Times New Roman"/>
          <w:b/>
          <w:sz w:val="28"/>
        </w:rPr>
        <w:t>[</w:t>
      </w:r>
      <w:proofErr w:type="spellStart"/>
      <w:r w:rsidRPr="001577FC">
        <w:rPr>
          <w:rFonts w:ascii="Times New Roman" w:hAnsi="Times New Roman" w:cs="Times New Roman"/>
          <w:b/>
          <w:sz w:val="28"/>
        </w:rPr>
        <w:t>йа</w:t>
      </w:r>
      <w:proofErr w:type="spellEnd"/>
      <w:r w:rsidRPr="001577FC">
        <w:rPr>
          <w:rFonts w:ascii="Times New Roman" w:hAnsi="Times New Roman" w:cs="Times New Roman"/>
          <w:b/>
          <w:sz w:val="28"/>
        </w:rPr>
        <w:t>], Ю-[</w:t>
      </w:r>
      <w:proofErr w:type="spellStart"/>
      <w:r w:rsidRPr="001577FC">
        <w:rPr>
          <w:rFonts w:ascii="Times New Roman" w:hAnsi="Times New Roman" w:cs="Times New Roman"/>
          <w:b/>
          <w:sz w:val="28"/>
        </w:rPr>
        <w:t>йу</w:t>
      </w:r>
      <w:proofErr w:type="spellEnd"/>
      <w:r w:rsidRPr="001577FC">
        <w:rPr>
          <w:rFonts w:ascii="Times New Roman" w:hAnsi="Times New Roman" w:cs="Times New Roman"/>
          <w:b/>
          <w:sz w:val="28"/>
        </w:rPr>
        <w:t>], Е-[</w:t>
      </w:r>
      <w:proofErr w:type="spellStart"/>
      <w:r w:rsidRPr="001577FC">
        <w:rPr>
          <w:rFonts w:ascii="Times New Roman" w:hAnsi="Times New Roman" w:cs="Times New Roman"/>
          <w:b/>
          <w:sz w:val="28"/>
        </w:rPr>
        <w:t>йэ</w:t>
      </w:r>
      <w:proofErr w:type="spellEnd"/>
      <w:r w:rsidRPr="001577FC">
        <w:rPr>
          <w:rFonts w:ascii="Times New Roman" w:hAnsi="Times New Roman" w:cs="Times New Roman"/>
          <w:b/>
          <w:sz w:val="28"/>
        </w:rPr>
        <w:t>], Ё-[</w:t>
      </w:r>
      <w:proofErr w:type="spellStart"/>
      <w:r w:rsidRPr="001577FC">
        <w:rPr>
          <w:rFonts w:ascii="Times New Roman" w:hAnsi="Times New Roman" w:cs="Times New Roman"/>
          <w:b/>
          <w:sz w:val="28"/>
        </w:rPr>
        <w:t>йо</w:t>
      </w:r>
      <w:proofErr w:type="spellEnd"/>
      <w:r w:rsidRPr="001577FC">
        <w:rPr>
          <w:rFonts w:ascii="Times New Roman" w:hAnsi="Times New Roman" w:cs="Times New Roman"/>
          <w:b/>
          <w:sz w:val="28"/>
        </w:rPr>
        <w:t>].</w:t>
      </w:r>
    </w:p>
    <w:p w:rsid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577FC">
        <w:rPr>
          <w:rFonts w:ascii="Times New Roman" w:hAnsi="Times New Roman" w:cs="Times New Roman"/>
          <w:sz w:val="28"/>
        </w:rPr>
        <w:t xml:space="preserve">Гласные звуки обозначаются на схеме </w:t>
      </w:r>
      <w:r w:rsidRPr="001577FC">
        <w:rPr>
          <w:rFonts w:ascii="Times New Roman" w:hAnsi="Times New Roman" w:cs="Times New Roman"/>
          <w:b/>
          <w:color w:val="FF0000"/>
          <w:sz w:val="28"/>
        </w:rPr>
        <w:t>красным цветом</w:t>
      </w:r>
      <w:r w:rsidRPr="001577FC">
        <w:rPr>
          <w:rFonts w:ascii="Times New Roman" w:hAnsi="Times New Roman" w:cs="Times New Roman"/>
          <w:sz w:val="28"/>
        </w:rPr>
        <w:t>.</w:t>
      </w:r>
    </w:p>
    <w:p w:rsid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577FC">
        <w:rPr>
          <w:rFonts w:ascii="Times New Roman" w:hAnsi="Times New Roman" w:cs="Times New Roman"/>
          <w:b/>
          <w:sz w:val="28"/>
        </w:rPr>
        <w:t>Согласные звуки</w:t>
      </w:r>
      <w:r w:rsidRPr="001577FC">
        <w:rPr>
          <w:rFonts w:ascii="Times New Roman" w:hAnsi="Times New Roman" w:cs="Times New Roman"/>
          <w:sz w:val="28"/>
        </w:rPr>
        <w:t xml:space="preserve"> бывают</w:t>
      </w:r>
      <w:r w:rsidRPr="001577FC">
        <w:rPr>
          <w:rFonts w:ascii="Times New Roman" w:hAnsi="Times New Roman" w:cs="Times New Roman"/>
          <w:sz w:val="28"/>
          <w:u w:val="single"/>
        </w:rPr>
        <w:t> глухими</w:t>
      </w:r>
      <w:r w:rsidRPr="001577FC">
        <w:rPr>
          <w:rFonts w:ascii="Times New Roman" w:hAnsi="Times New Roman" w:cs="Times New Roman"/>
          <w:sz w:val="28"/>
        </w:rPr>
        <w:t> и </w:t>
      </w:r>
      <w:r w:rsidRPr="001577FC">
        <w:rPr>
          <w:rFonts w:ascii="Times New Roman" w:hAnsi="Times New Roman" w:cs="Times New Roman"/>
          <w:sz w:val="28"/>
          <w:u w:val="single"/>
        </w:rPr>
        <w:t>звонкими.</w:t>
      </w:r>
      <w:r w:rsidRPr="001577FC">
        <w:rPr>
          <w:rFonts w:ascii="Times New Roman" w:hAnsi="Times New Roman" w:cs="Times New Roman"/>
          <w:sz w:val="28"/>
        </w:rPr>
        <w:t> </w:t>
      </w:r>
    </w:p>
    <w:p w:rsidR="001577FC" w:rsidRP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sz w:val="28"/>
        </w:rPr>
        <w:t>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  На схеме звонкие звуки обозначаем колокольчиком.</w:t>
      </w:r>
    </w:p>
    <w:p w:rsidR="001577FC" w:rsidRP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sz w:val="28"/>
          <w:u w:val="single"/>
        </w:rPr>
        <w:t>Звонкие звуки</w:t>
      </w:r>
      <w:r w:rsidRPr="001577FC">
        <w:rPr>
          <w:rFonts w:ascii="Times New Roman" w:hAnsi="Times New Roman" w:cs="Times New Roman"/>
          <w:sz w:val="28"/>
        </w:rPr>
        <w:t>: </w:t>
      </w:r>
      <w:r w:rsidRPr="001577FC">
        <w:rPr>
          <w:rFonts w:ascii="Times New Roman" w:hAnsi="Times New Roman" w:cs="Times New Roman"/>
          <w:b/>
          <w:sz w:val="28"/>
        </w:rPr>
        <w:t xml:space="preserve">Б, В, Г, Д, Ж, </w:t>
      </w:r>
      <w:proofErr w:type="gramStart"/>
      <w:r w:rsidRPr="001577FC">
        <w:rPr>
          <w:rFonts w:ascii="Times New Roman" w:hAnsi="Times New Roman" w:cs="Times New Roman"/>
          <w:b/>
          <w:sz w:val="28"/>
        </w:rPr>
        <w:t>З</w:t>
      </w:r>
      <w:proofErr w:type="gramEnd"/>
      <w:r w:rsidRPr="001577FC">
        <w:rPr>
          <w:rFonts w:ascii="Times New Roman" w:hAnsi="Times New Roman" w:cs="Times New Roman"/>
          <w:b/>
          <w:sz w:val="28"/>
        </w:rPr>
        <w:t>, Й, Л, М, Н, Р.</w:t>
      </w:r>
    </w:p>
    <w:p w:rsidR="001577FC" w:rsidRP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sz w:val="28"/>
          <w:u w:val="single"/>
        </w:rPr>
        <w:t>Глухие звуки</w:t>
      </w:r>
      <w:r w:rsidRPr="001577FC">
        <w:rPr>
          <w:rFonts w:ascii="Times New Roman" w:hAnsi="Times New Roman" w:cs="Times New Roman"/>
          <w:sz w:val="28"/>
        </w:rPr>
        <w:t>: </w:t>
      </w:r>
      <w:r w:rsidRPr="001577FC">
        <w:rPr>
          <w:rFonts w:ascii="Times New Roman" w:hAnsi="Times New Roman" w:cs="Times New Roman"/>
          <w:b/>
          <w:sz w:val="28"/>
        </w:rPr>
        <w:t xml:space="preserve">К, </w:t>
      </w:r>
      <w:proofErr w:type="gramStart"/>
      <w:r w:rsidRPr="001577FC">
        <w:rPr>
          <w:rFonts w:ascii="Times New Roman" w:hAnsi="Times New Roman" w:cs="Times New Roman"/>
          <w:b/>
          <w:sz w:val="28"/>
        </w:rPr>
        <w:t>П</w:t>
      </w:r>
      <w:proofErr w:type="gramEnd"/>
      <w:r w:rsidRPr="001577FC">
        <w:rPr>
          <w:rFonts w:ascii="Times New Roman" w:hAnsi="Times New Roman" w:cs="Times New Roman"/>
          <w:b/>
          <w:sz w:val="28"/>
        </w:rPr>
        <w:t>, С, Т, Ф, Х, Ц, Ч, Ш, Щ,</w:t>
      </w:r>
    </w:p>
    <w:p w:rsidR="001577FC" w:rsidRP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b/>
          <w:sz w:val="28"/>
        </w:rPr>
        <w:lastRenderedPageBreak/>
        <w:t>Согласные звуки</w:t>
      </w:r>
      <w:r w:rsidRPr="001577FC">
        <w:rPr>
          <w:rFonts w:ascii="Times New Roman" w:hAnsi="Times New Roman" w:cs="Times New Roman"/>
          <w:sz w:val="28"/>
        </w:rPr>
        <w:t xml:space="preserve"> бывают </w:t>
      </w:r>
      <w:r w:rsidRPr="001577FC">
        <w:rPr>
          <w:rFonts w:ascii="Times New Roman" w:hAnsi="Times New Roman" w:cs="Times New Roman"/>
          <w:sz w:val="28"/>
          <w:u w:val="single"/>
        </w:rPr>
        <w:t>мягкими и твёрдыми</w:t>
      </w:r>
      <w:r w:rsidRPr="001577FC">
        <w:rPr>
          <w:rFonts w:ascii="Times New Roman" w:hAnsi="Times New Roman" w:cs="Times New Roman"/>
          <w:sz w:val="28"/>
        </w:rPr>
        <w:t>.</w:t>
      </w:r>
    </w:p>
    <w:p w:rsidR="001577FC" w:rsidRP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sz w:val="28"/>
        </w:rPr>
        <w:t>Всегда твёрдые согласные: </w:t>
      </w:r>
      <w:r w:rsidRPr="001577FC">
        <w:rPr>
          <w:rFonts w:ascii="Times New Roman" w:hAnsi="Times New Roman" w:cs="Times New Roman"/>
          <w:b/>
          <w:sz w:val="28"/>
        </w:rPr>
        <w:t xml:space="preserve">Ж, </w:t>
      </w:r>
      <w:proofErr w:type="gramStart"/>
      <w:r w:rsidRPr="001577FC">
        <w:rPr>
          <w:rFonts w:ascii="Times New Roman" w:hAnsi="Times New Roman" w:cs="Times New Roman"/>
          <w:b/>
          <w:sz w:val="28"/>
        </w:rPr>
        <w:t>Ш</w:t>
      </w:r>
      <w:proofErr w:type="gramEnd"/>
      <w:r w:rsidRPr="001577FC">
        <w:rPr>
          <w:rFonts w:ascii="Times New Roman" w:hAnsi="Times New Roman" w:cs="Times New Roman"/>
          <w:b/>
          <w:sz w:val="28"/>
        </w:rPr>
        <w:t>, Ц.</w:t>
      </w:r>
    </w:p>
    <w:p w:rsidR="001577FC" w:rsidRP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sz w:val="28"/>
        </w:rPr>
        <w:t>Всегда мягкие согласные: </w:t>
      </w:r>
      <w:r w:rsidRPr="001577FC">
        <w:rPr>
          <w:rFonts w:ascii="Times New Roman" w:hAnsi="Times New Roman" w:cs="Times New Roman"/>
          <w:b/>
          <w:sz w:val="28"/>
        </w:rPr>
        <w:t>Й, Ч, Щ.</w:t>
      </w:r>
    </w:p>
    <w:p w:rsidR="001577FC" w:rsidRPr="001577FC" w:rsidRDefault="001577FC" w:rsidP="001577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sz w:val="28"/>
        </w:rPr>
        <w:t xml:space="preserve">Твёрдые звуки обозначаются на схемах </w:t>
      </w:r>
      <w:r w:rsidRPr="001577FC">
        <w:rPr>
          <w:rFonts w:ascii="Times New Roman" w:hAnsi="Times New Roman" w:cs="Times New Roman"/>
          <w:b/>
          <w:color w:val="0070C0"/>
          <w:sz w:val="28"/>
        </w:rPr>
        <w:t>синим цветом</w:t>
      </w:r>
      <w:r w:rsidRPr="001577FC">
        <w:rPr>
          <w:rFonts w:ascii="Times New Roman" w:hAnsi="Times New Roman" w:cs="Times New Roman"/>
          <w:sz w:val="28"/>
        </w:rPr>
        <w:t xml:space="preserve">, мягкие - </w:t>
      </w:r>
      <w:r w:rsidRPr="001577FC">
        <w:rPr>
          <w:rFonts w:ascii="Times New Roman" w:hAnsi="Times New Roman" w:cs="Times New Roman"/>
          <w:b/>
          <w:color w:val="00B050"/>
          <w:sz w:val="28"/>
        </w:rPr>
        <w:t>зелёным.</w:t>
      </w:r>
    </w:p>
    <w:p w:rsidR="001577FC" w:rsidRPr="001577FC" w:rsidRDefault="001577FC" w:rsidP="001577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sz w:val="28"/>
        </w:rPr>
        <w:t>Важно, чтобы реб</w:t>
      </w:r>
      <w:r>
        <w:rPr>
          <w:rFonts w:ascii="Times New Roman" w:hAnsi="Times New Roman" w:cs="Times New Roman"/>
          <w:sz w:val="28"/>
        </w:rPr>
        <w:t>ё</w:t>
      </w:r>
      <w:r w:rsidRPr="001577FC">
        <w:rPr>
          <w:rFonts w:ascii="Times New Roman" w:hAnsi="Times New Roman" w:cs="Times New Roman"/>
          <w:sz w:val="28"/>
        </w:rPr>
        <w:t>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1577FC" w:rsidRPr="001577FC" w:rsidRDefault="001577FC" w:rsidP="001577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sz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r w:rsidRPr="001577FC">
        <w:rPr>
          <w:rFonts w:ascii="Times New Roman" w:hAnsi="Times New Roman" w:cs="Times New Roman"/>
          <w:i/>
          <w:sz w:val="28"/>
        </w:rPr>
        <w:t xml:space="preserve">пэ, </w:t>
      </w:r>
      <w:proofErr w:type="spellStart"/>
      <w:r w:rsidRPr="001577FC">
        <w:rPr>
          <w:rFonts w:ascii="Times New Roman" w:hAnsi="Times New Roman" w:cs="Times New Roman"/>
          <w:i/>
          <w:sz w:val="28"/>
        </w:rPr>
        <w:t>рэ</w:t>
      </w:r>
      <w:proofErr w:type="spellEnd"/>
      <w:proofErr w:type="gramStart"/>
      <w:r w:rsidRPr="001577FC">
        <w:rPr>
          <w:rFonts w:ascii="Times New Roman" w:hAnsi="Times New Roman" w:cs="Times New Roman"/>
          <w:i/>
          <w:sz w:val="28"/>
        </w:rPr>
        <w:t>..</w:t>
      </w:r>
      <w:r w:rsidRPr="001577FC">
        <w:rPr>
          <w:rFonts w:ascii="Times New Roman" w:hAnsi="Times New Roman" w:cs="Times New Roman"/>
          <w:sz w:val="28"/>
        </w:rPr>
        <w:t xml:space="preserve"> </w:t>
      </w:r>
      <w:proofErr w:type="gramEnd"/>
      <w:r w:rsidRPr="001577FC">
        <w:rPr>
          <w:rFonts w:ascii="Times New Roman" w:hAnsi="Times New Roman" w:cs="Times New Roman"/>
          <w:sz w:val="28"/>
        </w:rPr>
        <w:t>В результате получается «</w:t>
      </w:r>
      <w:proofErr w:type="spellStart"/>
      <w:r w:rsidRPr="001577FC">
        <w:rPr>
          <w:rFonts w:ascii="Times New Roman" w:hAnsi="Times New Roman" w:cs="Times New Roman"/>
          <w:i/>
          <w:sz w:val="28"/>
        </w:rPr>
        <w:t>кэотэ</w:t>
      </w:r>
      <w:proofErr w:type="spellEnd"/>
      <w:r w:rsidRPr="001577FC">
        <w:rPr>
          <w:rFonts w:ascii="Times New Roman" w:hAnsi="Times New Roman" w:cs="Times New Roman"/>
          <w:sz w:val="28"/>
        </w:rPr>
        <w:t>», вместо «</w:t>
      </w:r>
      <w:r w:rsidRPr="001577FC">
        <w:rPr>
          <w:rFonts w:ascii="Times New Roman" w:hAnsi="Times New Roman" w:cs="Times New Roman"/>
          <w:i/>
          <w:sz w:val="28"/>
        </w:rPr>
        <w:t>кот</w:t>
      </w:r>
      <w:r w:rsidRPr="001577FC">
        <w:rPr>
          <w:rFonts w:ascii="Times New Roman" w:hAnsi="Times New Roman" w:cs="Times New Roman"/>
          <w:sz w:val="28"/>
        </w:rPr>
        <w:t>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1577FC" w:rsidRDefault="001577FC" w:rsidP="001577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7FC" w:rsidRDefault="001577FC" w:rsidP="001577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7FC" w:rsidRDefault="001577FC" w:rsidP="001577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7FC" w:rsidRDefault="001577FC" w:rsidP="001577FC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577FC" w:rsidRDefault="001577FC" w:rsidP="001577F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</w:t>
      </w:r>
    </w:p>
    <w:p w:rsidR="001577FC" w:rsidRPr="008C3ADF" w:rsidRDefault="001577FC" w:rsidP="001577FC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Нежевцова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  <w:r w:rsidRPr="008C3ADF">
        <w:rPr>
          <w:rFonts w:ascii="Times New Roman" w:hAnsi="Times New Roman" w:cs="Times New Roman"/>
          <w:sz w:val="28"/>
        </w:rPr>
        <w:t xml:space="preserve"> </w:t>
      </w:r>
    </w:p>
    <w:p w:rsidR="001577FC" w:rsidRPr="001577FC" w:rsidRDefault="001577FC" w:rsidP="001577FC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577FC" w:rsidRPr="001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698"/>
    <w:multiLevelType w:val="hybridMultilevel"/>
    <w:tmpl w:val="550061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F"/>
    <w:rsid w:val="001577FC"/>
    <w:rsid w:val="003853DF"/>
    <w:rsid w:val="006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77FC"/>
  </w:style>
  <w:style w:type="character" w:customStyle="1" w:styleId="c10">
    <w:name w:val="c10"/>
    <w:basedOn w:val="a0"/>
    <w:rsid w:val="001577FC"/>
  </w:style>
  <w:style w:type="character" w:customStyle="1" w:styleId="c1">
    <w:name w:val="c1"/>
    <w:basedOn w:val="a0"/>
    <w:rsid w:val="001577FC"/>
  </w:style>
  <w:style w:type="paragraph" w:styleId="a3">
    <w:name w:val="List Paragraph"/>
    <w:basedOn w:val="a"/>
    <w:uiPriority w:val="34"/>
    <w:qFormat/>
    <w:rsid w:val="001577FC"/>
    <w:pPr>
      <w:ind w:left="720"/>
      <w:contextualSpacing/>
    </w:pPr>
  </w:style>
  <w:style w:type="character" w:customStyle="1" w:styleId="c4">
    <w:name w:val="c4"/>
    <w:basedOn w:val="a0"/>
    <w:rsid w:val="001577FC"/>
  </w:style>
  <w:style w:type="character" w:customStyle="1" w:styleId="c13">
    <w:name w:val="c13"/>
    <w:basedOn w:val="a0"/>
    <w:rsid w:val="001577FC"/>
  </w:style>
  <w:style w:type="character" w:customStyle="1" w:styleId="c18">
    <w:name w:val="c18"/>
    <w:basedOn w:val="a0"/>
    <w:rsid w:val="001577FC"/>
  </w:style>
  <w:style w:type="character" w:customStyle="1" w:styleId="c11">
    <w:name w:val="c11"/>
    <w:basedOn w:val="a0"/>
    <w:rsid w:val="00157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77FC"/>
  </w:style>
  <w:style w:type="character" w:customStyle="1" w:styleId="c10">
    <w:name w:val="c10"/>
    <w:basedOn w:val="a0"/>
    <w:rsid w:val="001577FC"/>
  </w:style>
  <w:style w:type="character" w:customStyle="1" w:styleId="c1">
    <w:name w:val="c1"/>
    <w:basedOn w:val="a0"/>
    <w:rsid w:val="001577FC"/>
  </w:style>
  <w:style w:type="paragraph" w:styleId="a3">
    <w:name w:val="List Paragraph"/>
    <w:basedOn w:val="a"/>
    <w:uiPriority w:val="34"/>
    <w:qFormat/>
    <w:rsid w:val="001577FC"/>
    <w:pPr>
      <w:ind w:left="720"/>
      <w:contextualSpacing/>
    </w:pPr>
  </w:style>
  <w:style w:type="character" w:customStyle="1" w:styleId="c4">
    <w:name w:val="c4"/>
    <w:basedOn w:val="a0"/>
    <w:rsid w:val="001577FC"/>
  </w:style>
  <w:style w:type="character" w:customStyle="1" w:styleId="c13">
    <w:name w:val="c13"/>
    <w:basedOn w:val="a0"/>
    <w:rsid w:val="001577FC"/>
  </w:style>
  <w:style w:type="character" w:customStyle="1" w:styleId="c18">
    <w:name w:val="c18"/>
    <w:basedOn w:val="a0"/>
    <w:rsid w:val="001577FC"/>
  </w:style>
  <w:style w:type="character" w:customStyle="1" w:styleId="c11">
    <w:name w:val="c11"/>
    <w:basedOn w:val="a0"/>
    <w:rsid w:val="0015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2021-10-12T03:30:00Z</dcterms:created>
  <dcterms:modified xsi:type="dcterms:W3CDTF">2021-10-12T03:39:00Z</dcterms:modified>
</cp:coreProperties>
</file>