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C9" w:rsidRDefault="004E25C9" w:rsidP="004E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B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E25C9" w:rsidRDefault="004E25C9" w:rsidP="004E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1ABE">
        <w:rPr>
          <w:rFonts w:ascii="Times New Roman" w:hAnsi="Times New Roman" w:cs="Times New Roman"/>
          <w:b/>
          <w:sz w:val="28"/>
          <w:szCs w:val="28"/>
        </w:rPr>
        <w:t xml:space="preserve"> «Культура речи родителей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ABE">
        <w:rPr>
          <w:rFonts w:ascii="Times New Roman" w:hAnsi="Times New Roman" w:cs="Times New Roman"/>
          <w:b/>
          <w:sz w:val="28"/>
          <w:szCs w:val="28"/>
        </w:rPr>
        <w:t>залог четкой и правильной речи ребенка»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 этой статье мы Вам расскажем о том, как важно говорить со своим ребенком грамотно, красиво, выразительно. Русская пословица гласит: «Ребенок учится тому, что слышит он в своем дому». Культура вашей речи является примером для развития красивой речи ваших детей. Развитая речь ребенка – это важный показатель социализации ребенка в обществе. Это его успешное обучение в школе, общения со сверстниками и взрослыми.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Компонентами красивой речи являются: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</w:t>
      </w:r>
    </w:p>
    <w:p w:rsidR="004E25C9" w:rsidRDefault="004E25C9" w:rsidP="004E2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Уместность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6D95">
        <w:rPr>
          <w:rFonts w:ascii="Times New Roman" w:hAnsi="Times New Roman" w:cs="Times New Roman"/>
          <w:b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соблюдение в речи действующих норм языка: произношения, ударения, лексики, синтаксиса, морфологии, словообразования.</w:t>
      </w:r>
      <w:proofErr w:type="gramEnd"/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затрудняетесь в постановке ударения, то обратитесь к Толковому словарю или к Словарю ударений. Приведу примеры типичных ошибок. Как правильно сказать: Мы купим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Нам бабушка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отправились в путешествие по России со своим ребенком. Необходимо знать название жителей тех городов, где вы находитесь. 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Москве живут ….(москвичи). В Туле ….(туляки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Архангельске проживают ……(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архангелогородцы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на Камчатке …..(камчадалы).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 w:rsidRPr="002D465D">
        <w:rPr>
          <w:rFonts w:ascii="Times New Roman" w:hAnsi="Times New Roman" w:cs="Times New Roman"/>
          <w:b/>
          <w:sz w:val="28"/>
          <w:szCs w:val="28"/>
        </w:rPr>
        <w:t>Богатство</w:t>
      </w:r>
      <w:r>
        <w:rPr>
          <w:rFonts w:ascii="Times New Roman" w:hAnsi="Times New Roman" w:cs="Times New Roman"/>
          <w:sz w:val="28"/>
          <w:szCs w:val="28"/>
        </w:rPr>
        <w:t xml:space="preserve"> – это разнообразие используемых языковых средств. Это большой объем словарного запаса. 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должен быть словарный запас одного человека? Например,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составляет 21 тыс. слов. У Шекспира 15 тыс. слов. 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больше словарный запас у человека, тем богаче его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иметь как можно больший словарный запас, чтобы выражать свои мысли четко и ясно. 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подобрать как можно больше прилагательных для обозначения чего - либо  маленького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небольшой, маленький, крошечный, крохотный, микроскопический, карликовый). Если вы смогли подобрать 5-6 слов, значит ваш словарный запас достаточный.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слова «ПРИКОЛЬНО» синонимами: интересно, занимательно,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оригинально, забавно, изумительно.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украшают пословицы и поговорки. 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ошибку и исправьте.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коза на камень.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броду, не суйся в моду.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теле, здоровый пух.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богатство вашей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ближе к своим детям!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 Продолжение следует.</w:t>
      </w:r>
    </w:p>
    <w:p w:rsidR="004E25C9" w:rsidRDefault="004E25C9" w:rsidP="004E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учителя – логопеды Моргунова С.А., Никитина А.Ю.</w:t>
      </w:r>
    </w:p>
    <w:p w:rsidR="00297CED" w:rsidRDefault="00297CED"/>
    <w:sectPr w:rsidR="0029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BBD"/>
    <w:multiLevelType w:val="hybridMultilevel"/>
    <w:tmpl w:val="0B1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5"/>
    <w:rsid w:val="00297CED"/>
    <w:rsid w:val="004E25C9"/>
    <w:rsid w:val="00E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2019-01-22T11:04:00Z</dcterms:created>
  <dcterms:modified xsi:type="dcterms:W3CDTF">2019-01-22T11:04:00Z</dcterms:modified>
</cp:coreProperties>
</file>