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43" w:rsidRPr="00152643" w:rsidRDefault="00152643" w:rsidP="00152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43">
        <w:rPr>
          <w:rFonts w:ascii="Times New Roman" w:hAnsi="Times New Roman" w:cs="Times New Roman"/>
          <w:b/>
          <w:sz w:val="28"/>
          <w:szCs w:val="28"/>
        </w:rPr>
        <w:t>Осенние праздники в детском саду!</w:t>
      </w:r>
    </w:p>
    <w:p w:rsidR="00152643" w:rsidRDefault="0015264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3D3">
        <w:rPr>
          <w:rFonts w:ascii="Times New Roman" w:hAnsi="Times New Roman" w:cs="Times New Roman"/>
          <w:sz w:val="28"/>
          <w:szCs w:val="28"/>
        </w:rPr>
        <w:t xml:space="preserve">С </w:t>
      </w:r>
      <w:r w:rsidR="00A973D3" w:rsidRPr="00152643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A973D3">
        <w:rPr>
          <w:rFonts w:ascii="Times New Roman" w:hAnsi="Times New Roman" w:cs="Times New Roman"/>
          <w:sz w:val="28"/>
          <w:szCs w:val="28"/>
        </w:rPr>
        <w:t xml:space="preserve"> в</w:t>
      </w:r>
      <w:r w:rsidR="00A973D3" w:rsidRPr="00A973D3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A973D3">
        <w:rPr>
          <w:rFonts w:ascii="Times New Roman" w:hAnsi="Times New Roman" w:cs="Times New Roman"/>
          <w:sz w:val="28"/>
          <w:szCs w:val="28"/>
        </w:rPr>
        <w:t xml:space="preserve"> </w:t>
      </w:r>
      <w:r w:rsidR="00A973D3" w:rsidRPr="00A973D3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A973D3" w:rsidRPr="00152643">
        <w:rPr>
          <w:rFonts w:ascii="Times New Roman" w:hAnsi="Times New Roman" w:cs="Times New Roman"/>
          <w:b/>
          <w:sz w:val="28"/>
          <w:szCs w:val="28"/>
        </w:rPr>
        <w:t>Осенние утренники</w:t>
      </w:r>
      <w:r w:rsidR="00A973D3">
        <w:rPr>
          <w:rFonts w:ascii="Times New Roman" w:hAnsi="Times New Roman" w:cs="Times New Roman"/>
          <w:sz w:val="28"/>
          <w:szCs w:val="28"/>
        </w:rPr>
        <w:t xml:space="preserve">, как и положено в детском учреждении шумно, весело, озорно. Встречая </w:t>
      </w:r>
    </w:p>
    <w:p w:rsidR="00152643" w:rsidRDefault="00A973D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царицу Осень, дети поют, читают стихи, танцуют. Кропотливая подготовка  детей и взрослых к этому празднику позволила создать в эти дни осеннее настроение. О</w:t>
      </w:r>
      <w:r w:rsidR="00152643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 xml:space="preserve"> всегда радует детей на праздниках </w:t>
      </w:r>
      <w:r w:rsidR="00152643">
        <w:rPr>
          <w:rFonts w:ascii="Times New Roman" w:hAnsi="Times New Roman" w:cs="Times New Roman"/>
          <w:sz w:val="28"/>
          <w:szCs w:val="28"/>
        </w:rPr>
        <w:t xml:space="preserve">появление </w:t>
      </w:r>
      <w:r>
        <w:rPr>
          <w:rFonts w:ascii="Times New Roman" w:hAnsi="Times New Roman" w:cs="Times New Roman"/>
          <w:sz w:val="28"/>
          <w:szCs w:val="28"/>
        </w:rPr>
        <w:t xml:space="preserve">персонажей. </w:t>
      </w:r>
    </w:p>
    <w:p w:rsidR="00655CF5" w:rsidRDefault="0015264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3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малышам приходил </w:t>
      </w:r>
      <w:r w:rsidRPr="00152643">
        <w:rPr>
          <w:rFonts w:ascii="Times New Roman" w:hAnsi="Times New Roman" w:cs="Times New Roman"/>
          <w:b/>
          <w:sz w:val="28"/>
          <w:szCs w:val="28"/>
        </w:rPr>
        <w:t>Заяц-огородник</w:t>
      </w:r>
      <w:r w:rsidR="00A973D3">
        <w:rPr>
          <w:rFonts w:ascii="Times New Roman" w:hAnsi="Times New Roman" w:cs="Times New Roman"/>
          <w:sz w:val="28"/>
          <w:szCs w:val="28"/>
        </w:rPr>
        <w:t xml:space="preserve">, который попросил деток уберечь яблоньку от незваных гостей, таких как </w:t>
      </w:r>
      <w:r w:rsidR="00A973D3" w:rsidRPr="00152643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973D3">
        <w:rPr>
          <w:rFonts w:ascii="Times New Roman" w:hAnsi="Times New Roman" w:cs="Times New Roman"/>
          <w:sz w:val="28"/>
          <w:szCs w:val="28"/>
        </w:rPr>
        <w:t xml:space="preserve"> и </w:t>
      </w:r>
      <w:r w:rsidR="00A973D3" w:rsidRPr="00152643">
        <w:rPr>
          <w:rFonts w:ascii="Times New Roman" w:hAnsi="Times New Roman" w:cs="Times New Roman"/>
          <w:b/>
          <w:sz w:val="28"/>
          <w:szCs w:val="28"/>
        </w:rPr>
        <w:t>Лиса</w:t>
      </w:r>
      <w:r w:rsidR="00A973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Конечно, дети помогли, сберегли, и </w:t>
      </w:r>
      <w:r w:rsidRPr="00152643">
        <w:rPr>
          <w:rFonts w:ascii="Times New Roman" w:hAnsi="Times New Roman" w:cs="Times New Roman"/>
          <w:b/>
          <w:sz w:val="28"/>
          <w:szCs w:val="28"/>
        </w:rPr>
        <w:t>Заяц-огородник</w:t>
      </w:r>
      <w:r>
        <w:rPr>
          <w:rFonts w:ascii="Times New Roman" w:hAnsi="Times New Roman" w:cs="Times New Roman"/>
          <w:sz w:val="28"/>
          <w:szCs w:val="28"/>
        </w:rPr>
        <w:t xml:space="preserve"> угостил их яблочками.</w:t>
      </w:r>
    </w:p>
    <w:p w:rsidR="00152643" w:rsidRDefault="0015264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средней группе на праздник заглянула </w:t>
      </w:r>
      <w:r w:rsidRPr="0015264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, а потом и </w:t>
      </w:r>
      <w:r w:rsidRPr="00152643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643" w:rsidRDefault="0015264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старших группах так вообще произошла </w:t>
      </w:r>
      <w:r w:rsidR="005B4E6E">
        <w:rPr>
          <w:rFonts w:ascii="Times New Roman" w:hAnsi="Times New Roman" w:cs="Times New Roman"/>
          <w:sz w:val="28"/>
          <w:szCs w:val="28"/>
        </w:rPr>
        <w:t>не приятная история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2643">
        <w:rPr>
          <w:rFonts w:ascii="Times New Roman" w:hAnsi="Times New Roman" w:cs="Times New Roman"/>
          <w:b/>
          <w:sz w:val="28"/>
          <w:szCs w:val="28"/>
        </w:rPr>
        <w:t>Тётушка Слякоть</w:t>
      </w:r>
      <w:r>
        <w:rPr>
          <w:rFonts w:ascii="Times New Roman" w:hAnsi="Times New Roman" w:cs="Times New Roman"/>
          <w:sz w:val="28"/>
          <w:szCs w:val="28"/>
        </w:rPr>
        <w:t xml:space="preserve"> забрала </w:t>
      </w:r>
      <w:r w:rsidRPr="0015264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к себе. Но </w:t>
      </w:r>
      <w:r w:rsidRPr="00152643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152643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 спас </w:t>
      </w:r>
      <w:r w:rsidRPr="0015264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И всё закончилось хорошо. </w:t>
      </w:r>
    </w:p>
    <w:p w:rsidR="00152643" w:rsidRPr="00A973D3" w:rsidRDefault="00152643" w:rsidP="00A97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подготовительных группах приходили две сестрицы  </w:t>
      </w:r>
      <w:r w:rsidRPr="0015264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643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, и между ними затеялся спор – кто лучше и нужнее?! Но каждой погоде своё время! Дети помогли в этом разобраться.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всех деток в конце утренников </w:t>
      </w:r>
      <w:r w:rsidRPr="0015264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одаривала своими подарками – яблочками наливными. Праздник доставил всем радость и удовольст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вие.</w:t>
      </w:r>
    </w:p>
    <w:sectPr w:rsidR="00152643" w:rsidRPr="00A9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3D3"/>
    <w:rsid w:val="00152643"/>
    <w:rsid w:val="005B4E6E"/>
    <w:rsid w:val="00655CF5"/>
    <w:rsid w:val="00A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2017-10-24T06:42:00Z</dcterms:created>
  <dcterms:modified xsi:type="dcterms:W3CDTF">2017-10-24T08:00:00Z</dcterms:modified>
</cp:coreProperties>
</file>