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A1" w:rsidRPr="00072BA1" w:rsidRDefault="00072BA1" w:rsidP="00072B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«Сорока - ворона»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эмоционального напряжения.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в парах на стульях, проговаривают слова – </w:t>
      </w:r>
      <w:proofErr w:type="spell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поглаживают друг 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6748"/>
      </w:tblGrid>
      <w:tr w:rsidR="00072BA1" w:rsidRPr="00257984" w:rsidTr="002E5E4D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слово: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Сорока-ворона кашу варила,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Сорока-ворона деток кормила.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дала, и этому дала,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этому дала, и этому дала.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самому маленькому –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большой миски,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большой ложкой.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накормила!</w:t>
            </w:r>
          </w:p>
        </w:tc>
      </w:tr>
    </w:tbl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«Самолет летит, самолет отдыхает»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эмоционального напряжения путем чередования сильного напряжения и быстрого расслабления мышц.</w:t>
      </w:r>
    </w:p>
    <w:p w:rsidR="00072BA1" w:rsidRDefault="00072BA1" w:rsidP="0007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предлагает ребятам полетать. Но сначала они должны превратиться в быстрые самолетики. Дети поднимают руки (как крылья), 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напрягают их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(потому что нужны сильные крылья, чтобы самолетик полетел). Стоя на месте, дети изображают самолетики (смысл 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в том, чтобы напрягать и расслаблять руки), жужжат «моторами», двигают «крыльями», затем опускают их расслабленными – самолетики прилетели, крылья устали и хотят отдохнуть.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2BA1" w:rsidRPr="00072BA1" w:rsidRDefault="00072BA1" w:rsidP="00072B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«Шишки»</w:t>
      </w:r>
    </w:p>
    <w:p w:rsidR="00072BA1" w:rsidRPr="00072BA1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72B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способствовать снятию эмоционального напряжения.</w:t>
      </w:r>
    </w:p>
    <w:p w:rsidR="00072BA1" w:rsidRPr="00257984" w:rsidRDefault="00072BA1" w:rsidP="00072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говорит: «Вы медвежата, а я мама – медведица. Я буду бросать вам шишки (ведущий имитирует соответствующее движение). Вы будете их ловить (ведущий показывает, что надо сделать) и с силой сжимаете в лапах». Дети играют. Ведущий: «Но вот медвежата устали и роняют свои лапки вдоль тела – лапки отдыхают. А мама – медведица снова кидает шишки медвежатам…».</w:t>
      </w:r>
    </w:p>
    <w:p w:rsid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A51700" w:rsidRP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МАДОУ детский сад 132 города Тюмени</w:t>
      </w:r>
    </w:p>
    <w:p w:rsidR="00A51700" w:rsidRP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51700" w:rsidRP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консультация</w:t>
      </w: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для педагогов и родителей</w:t>
      </w:r>
    </w:p>
    <w:p w:rsidR="00A51700" w:rsidRDefault="00A51700" w:rsidP="00A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A51700" w:rsidRPr="00A51700" w:rsidRDefault="00A51700" w:rsidP="00A5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</w:t>
      </w:r>
      <w:r w:rsidRPr="00A51700"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Игры и упражнения на снятие психоэмоционального напряжения (релаксационные игры)</w:t>
      </w:r>
      <w:r w:rsidRPr="00A51700"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»</w:t>
      </w:r>
      <w:r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A51700" w:rsidRPr="00A51700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787FF2" wp14:editId="06D113CD">
            <wp:simplePos x="0" y="0"/>
            <wp:positionH relativeFrom="column">
              <wp:posOffset>2540</wp:posOffset>
            </wp:positionH>
            <wp:positionV relativeFrom="paragraph">
              <wp:posOffset>205740</wp:posOffset>
            </wp:positionV>
            <wp:extent cx="2959100" cy="2219325"/>
            <wp:effectExtent l="0" t="0" r="0" b="9525"/>
            <wp:wrapSquare wrapText="bothSides"/>
            <wp:docPr id="1" name="Рисунок 1" descr="C:\Users\дом\Desktop\СМИРНОВА\pedagog-igraet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МИРНОВА\pedagog-igraet-s-det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00" w:rsidRDefault="00A51700" w:rsidP="00A517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A51700" w:rsidRDefault="00A51700" w:rsidP="00A517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Default="00A51700" w:rsidP="00A517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Default="00A51700" w:rsidP="00072B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 Смирнова Людмила Викторовна</w:t>
      </w:r>
    </w:p>
    <w:p w:rsidR="00A51700" w:rsidRPr="00072BA1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Релаксационные игры</w:t>
      </w:r>
      <w:r w:rsidRPr="00072B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это способ снятия психоэмоционального напряжения у детей раннего возраста (1-3 года). Маленькие дети нередко находятся в состоянии высокого психоэмоционального возбуждения. Виной тому может быть адаптационный стресс, кризис трех лет, усталость. В методическом пособии представлены релаксационные игры, которые помогут снять психоэмоциональное напряжение у ребенка, создать у него положительные эмоции, успокоят его и наладят сон.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релаксационные игры: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2579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помогающие достичь состояния релаксации путем чередования сильного напряжения и быстрого расслабления основных мышц тела;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2579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помогающие добиться состояния релаксации путем чередования ритмичного дыхания и дыхания с задержкой;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2579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– релаксация достигается путем сжимания и разжимания кистей рук с обычной бельевой прищепкой;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2579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сенсорными коробками – релаксация достигается путем сжимания, расслабления кистей рук, с разным наполнением;</w:t>
      </w:r>
    </w:p>
    <w:p w:rsidR="00A51700" w:rsidRPr="00257984" w:rsidRDefault="00A51700" w:rsidP="00A517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2579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</w:t>
      </w:r>
      <w:proofErr w:type="spell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усыплялки</w:t>
      </w:r>
      <w:proofErr w:type="spell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колыбельные – релаксация 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достигается путем спокойного, монотонного, ласкового голоса педагога или родителя.</w:t>
      </w:r>
    </w:p>
    <w:p w:rsidR="00A51700" w:rsidRDefault="00A51700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A51700" w:rsidRPr="00257984" w:rsidRDefault="00A51700" w:rsidP="00A5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Игры на основе нервно – мышечной релаксации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«Улыбка»</w:t>
      </w:r>
    </w:p>
    <w:p w:rsidR="00A51700" w:rsidRPr="00257984" w:rsidRDefault="00A51700" w:rsidP="00A51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снятию снять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 мышц лица.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ведущий показывают картинку с улыбающимся солнышком. Ведущий: «Посмотрите, какое красивое солнышко, оно широко улыбается для вас. Давайте улыбнемся солнышку в ответ. Почувствуйте, как улыбка переходит в ваши ручки, доходит до ладошек. Улыбнитесь еще раз и попробуйте улыбнуться 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шире. Растягиваются ваши губки, напрягаются щечки. Дышите и улыбайтесь. Ваши ручки и ладошки наполняются улыбающейся силой солнышка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51700" w:rsidRPr="00257984" w:rsidRDefault="00A51700" w:rsidP="00A5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«Поймай бабочку»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нервно-мышечная напряжения, через чередование сильного напряжения и быстрого расслабления.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показывает летящую бабочку, пробует ее поймать – выполняет хватательные движения над головой одной рукой, потом 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другой, обеими руками одновременно. Дети повторяют показанные движения. Затем медленно разжимают кулачки, смотрят, поймали бабочку или нет. Затем соединяют раскрытые ладони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представляя, что держат ее.</w:t>
      </w: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Pr="00072BA1" w:rsidRDefault="00A51700" w:rsidP="00072B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«Холодно - жарко»</w:t>
      </w:r>
    </w:p>
    <w:p w:rsidR="00A51700" w:rsidRPr="00072BA1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72B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способствовать снятию психоэмоционального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ведущий: «Вы играете на солнечной полянке. Вдруг подул холодный ветер. Вам стало холодно, вы замерзли, обхватили себя ручками, головку прижали к ручкам – греетесь. Согрелись, расслабились. Но вот снова подул холодный ветер…» (дети повторяют действия).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1700" w:rsidRPr="00072BA1" w:rsidRDefault="00A51700" w:rsidP="00072B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«Хоботок»</w:t>
      </w:r>
    </w:p>
    <w:p w:rsidR="00A51700" w:rsidRPr="00072BA1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072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перед выполнением упражнения нужно помыть руки.</w:t>
      </w:r>
    </w:p>
    <w:p w:rsidR="00A51700" w:rsidRPr="00072BA1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72B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72B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способствовать снятию напряжения мышц лица.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рассказывает стихотворение и показывает движения к нему.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941"/>
      </w:tblGrid>
      <w:tr w:rsidR="00A51700" w:rsidRPr="00257984" w:rsidTr="00072BA1">
        <w:tc>
          <w:tcPr>
            <w:tcW w:w="4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00" w:rsidRPr="00257984" w:rsidRDefault="00A51700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слово:</w:t>
            </w:r>
          </w:p>
        </w:tc>
        <w:tc>
          <w:tcPr>
            <w:tcW w:w="4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00" w:rsidRPr="00257984" w:rsidRDefault="00A51700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BA1" w:rsidRPr="00257984" w:rsidTr="00072BA1">
        <w:trPr>
          <w:gridAfter w:val="1"/>
          <w:wAfter w:w="4941" w:type="dxa"/>
        </w:trPr>
        <w:tc>
          <w:tcPr>
            <w:tcW w:w="4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Подражаю я слону: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Губы «хоботком» тяну</w:t>
            </w:r>
          </w:p>
        </w:tc>
      </w:tr>
      <w:tr w:rsidR="00072BA1" w:rsidRPr="00257984" w:rsidTr="00072BA1">
        <w:trPr>
          <w:gridAfter w:val="1"/>
          <w:wAfter w:w="4941" w:type="dxa"/>
        </w:trPr>
        <w:tc>
          <w:tcPr>
            <w:tcW w:w="4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их отпускаю</w:t>
            </w:r>
          </w:p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возвращаю</w:t>
            </w:r>
          </w:p>
        </w:tc>
      </w:tr>
      <w:tr w:rsidR="00072BA1" w:rsidRPr="00257984" w:rsidTr="00072BA1">
        <w:trPr>
          <w:gridAfter w:val="1"/>
          <w:wAfter w:w="4941" w:type="dxa"/>
        </w:trPr>
        <w:tc>
          <w:tcPr>
            <w:tcW w:w="4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A1" w:rsidRPr="00257984" w:rsidRDefault="00072BA1" w:rsidP="002E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7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Губы не напряжены и расслаблены…</w:t>
            </w:r>
          </w:p>
        </w:tc>
      </w:tr>
    </w:tbl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«Лимон»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психоэмоционального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предлагает детям представить, что в правой руке у них лимон, из которого нужно выжать сок. Дети как можно сильнее сжимают правую руку в кулаке, а затем расслабляют ее. Аналогичное упражнение выполняется левой рукой. Затем дети садиться на стулья и пьют воображаемый сок.</w:t>
      </w: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C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Потягушечки</w:t>
      </w:r>
      <w:proofErr w:type="spellEnd"/>
      <w:r w:rsidRPr="008C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психоэмоционального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предлагает всем поспать, отдохнуть. Дети собираются в круг, садятся на корточки, закрывают глаза. Ведущий (через несколько секунд): «Вот мы и проснулись, сладко потянулись». Дети открывают глаза, медленно встают, вытягивают руки вперед, затем поднимают их вверх, отводят за голову и поднимаются на носки. Ведущий: «Сладко потянулись, друг другу улыбнулись». Дети встают на ступни, опускают руки вниз.</w:t>
      </w: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полянке»</w:t>
      </w:r>
    </w:p>
    <w:p w:rsidR="00A51700" w:rsidRPr="008C5904" w:rsidRDefault="00A51700" w:rsidP="00A51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Примечание:</w:t>
      </w:r>
      <w:r w:rsidRPr="008C5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выполняется под релаксационную музыку.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«Представьте» себе лесную полянку, на которой растет травка-муравка. Давайте ляжем на нее, как на перинку. Вокруг все спокойно и тихо, вы дышите ровно и легко. Над вами склоняет голову полевой цветок, слышится пение птиц, стрекотание кузнечиков. Вы чувствуйте, как нежные лучики солнца гладят ваш лоб, щечки, дотрагиваются до рук, гладят ваше тело (пауза – ведущий поглаживает детей, переходя от одного ребенка к другому). Лучики гладят… (имя ребенка), ласкают… (имя следующего ребенка и </w:t>
      </w:r>
      <w:proofErr w:type="spell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Вам хорошо, приятно. А теперь потянитесь и на счет «три» откройте глаза. Вы чудесно отдохнули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A1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Pr="00A51700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МАДОУ детский сад 132 города Тюмени</w:t>
      </w:r>
    </w:p>
    <w:p w:rsidR="00072BA1" w:rsidRPr="00A51700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Default="00072BA1" w:rsidP="008C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72BA1" w:rsidRPr="00A51700" w:rsidRDefault="00072BA1" w:rsidP="0007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консультация</w:t>
      </w: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для педагогов и родителей</w:t>
      </w:r>
    </w:p>
    <w:p w:rsidR="00072BA1" w:rsidRDefault="00072BA1" w:rsidP="00072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72BA1" w:rsidRPr="00A51700" w:rsidRDefault="00072BA1" w:rsidP="00072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«Игры и упражнения на снятие психоэмоционального напряжения (релаксационные игры)»</w:t>
      </w:r>
      <w:r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072BA1" w:rsidRDefault="00072BA1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A1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072BA1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B53C6" wp14:editId="3DE97F83">
            <wp:simplePos x="0" y="0"/>
            <wp:positionH relativeFrom="column">
              <wp:posOffset>52705</wp:posOffset>
            </wp:positionH>
            <wp:positionV relativeFrom="paragraph">
              <wp:posOffset>125095</wp:posOffset>
            </wp:positionV>
            <wp:extent cx="2755265" cy="2823845"/>
            <wp:effectExtent l="0" t="0" r="6985" b="0"/>
            <wp:wrapSquare wrapText="bothSides"/>
            <wp:docPr id="2" name="Рисунок 2" descr="C:\Users\дом\Desktop\СМИРНОВА\1670314318_60-kartinkin-net-p-kartinki-malishei-multyashnie-instagram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МИРНОВА\1670314318_60-kartinkin-net-p-kartinki-malishei-multyashnie-instagram-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 Смирнова Людмила Викторовна</w:t>
      </w:r>
    </w:p>
    <w:p w:rsidR="00903CBB" w:rsidRP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903CB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lastRenderedPageBreak/>
        <w:t xml:space="preserve">Уважаемые взрослые! </w:t>
      </w:r>
    </w:p>
    <w:p w:rsidR="008C5904" w:rsidRP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903CB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Помните: от вашего отношения к ситуации зависит дальнейшее благополучное пребывание ребёнка в детском саду!</w:t>
      </w:r>
    </w:p>
    <w:p w:rsidR="008C5904" w:rsidRPr="00903CBB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65D2A1" wp14:editId="2F4E764E">
            <wp:simplePos x="0" y="0"/>
            <wp:positionH relativeFrom="column">
              <wp:posOffset>152400</wp:posOffset>
            </wp:positionH>
            <wp:positionV relativeFrom="paragraph">
              <wp:posOffset>184150</wp:posOffset>
            </wp:positionV>
            <wp:extent cx="2959100" cy="2753995"/>
            <wp:effectExtent l="0" t="0" r="0" b="8255"/>
            <wp:wrapSquare wrapText="bothSides"/>
            <wp:docPr id="6" name="Рисунок 6" descr="C:\Users\дом\Desktop\СМИРНОВА\1670583640_35-kartinkin-net-p-kartinki-dlya-logopeda-detskogo-sada-insta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СМИРНОВА\1670583640_35-kartinkin-net-p-kartinki-dlya-logopeda-detskogo-sada-insta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903CBB" w:rsidRDefault="00903CBB" w:rsidP="00903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bookmarkStart w:id="0" w:name="_GoBack"/>
      <w:bookmarkEnd w:id="0"/>
    </w:p>
    <w:p w:rsidR="00903CBB" w:rsidRPr="00903CBB" w:rsidRDefault="00903CBB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903CB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Создайте благоприятнейшую атмосферу вокруг малыша  и подходите к решению любого трудного вопроса с правильным подходом!</w:t>
      </w:r>
    </w:p>
    <w:p w:rsidR="008C5904" w:rsidRPr="00903CBB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Pr="00903CBB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Pr="00903CBB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903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Pr="00A51700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МАДОУ детский сад 132 города Тюмени</w:t>
      </w:r>
    </w:p>
    <w:p w:rsidR="008C5904" w:rsidRPr="00A51700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Default="008C5904" w:rsidP="008C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C5904" w:rsidRPr="00A51700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консультация</w:t>
      </w:r>
      <w:r w:rsidRPr="00A51700">
        <w:rPr>
          <w:rFonts w:ascii="Times New Roman" w:eastAsia="Times New Roman" w:hAnsi="Times New Roman" w:cs="Times New Roman"/>
          <w:b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для педагогов и родителей</w:t>
      </w:r>
    </w:p>
    <w:p w:rsidR="008C5904" w:rsidRDefault="008C5904" w:rsidP="008C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8C5904" w:rsidRPr="00A51700" w:rsidRDefault="008C5904" w:rsidP="008C5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51700"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«Игры и упражнения на снятие психоэмоционального напряжения (релаксационные игры)»</w:t>
      </w:r>
      <w:r>
        <w:rPr>
          <w:rFonts w:ascii="Times New Roman" w:eastAsia="Times New Roman" w:hAnsi="Times New Roman" w:cs="Times New Roman"/>
          <w:bCs/>
          <w:color w:val="00B0F0"/>
          <w:sz w:val="36"/>
          <w:szCs w:val="2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</w:t>
      </w:r>
    </w:p>
    <w:p w:rsidR="008C5904" w:rsidRDefault="008C5904" w:rsidP="008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2959100" cy="2959100"/>
            <wp:effectExtent l="0" t="0" r="0" b="0"/>
            <wp:wrapSquare wrapText="bothSides"/>
            <wp:docPr id="4" name="Рисунок 4" descr="C:\Users\дом\Desktop\СМИРНОВ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МИРНОВА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 Смирнова Людмила Викторовна</w:t>
      </w:r>
    </w:p>
    <w:p w:rsidR="008C5904" w:rsidRDefault="008C5904" w:rsidP="008C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«Воздушные шарики»</w:t>
      </w:r>
    </w:p>
    <w:p w:rsidR="00A51700" w:rsidRPr="008C590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Примечание:</w:t>
      </w:r>
      <w:r w:rsidRPr="008C5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выполн</w:t>
      </w:r>
      <w:r w:rsidR="008C5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яется под релаксационную музыку!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снять эмоциональное напряжение</w:t>
      </w:r>
    </w:p>
    <w:p w:rsidR="00A51700" w:rsidRPr="00257984" w:rsidRDefault="008C5904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033C1B" wp14:editId="0225D2D8">
            <wp:simplePos x="0" y="0"/>
            <wp:positionH relativeFrom="column">
              <wp:posOffset>3533775</wp:posOffset>
            </wp:positionH>
            <wp:positionV relativeFrom="paragraph">
              <wp:posOffset>3317240</wp:posOffset>
            </wp:positionV>
            <wp:extent cx="2959100" cy="2204085"/>
            <wp:effectExtent l="0" t="0" r="0" b="5715"/>
            <wp:wrapSquare wrapText="bothSides"/>
            <wp:docPr id="5" name="Рисунок 5" descr="C:\Users\дом\Desktop\СМИРНОВА\1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СМИРНОВА\17-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00"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="00A51700"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«Вы все – воздушные шарики, очень красивые и веселые. Вас надувают, и вы становитесь все легче и легче. Все ваше тело становится легким и невесомым. И ручки легкие, и ножки стали легкие-легкие. Воздушные шарики поднимаются все выше и выше. Дует теплый, ласковый ветерок, он нежно обдувает каждый шарик… (пауза –  ведущий поглаживает детей, переходя от одного ребенка к другому). Обдувает шарик…(имя ребенка), ласкает шарик… (имя следующего ребенка и т.д.) вам легко, спокойно. Вы летите, куда дует ласковый ветерок. Но вот пришла пора возвращаться домой. Вы снова в этой комнате. Потянитесь и на счет «три» откройте глаза. Улыбнитесь своему шарику.</w:t>
      </w: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A5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904" w:rsidRDefault="008C5904" w:rsidP="008C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«Тихий час для мышат»</w:t>
      </w:r>
    </w:p>
    <w:p w:rsidR="00A51700" w:rsidRPr="008C590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Примечание:</w:t>
      </w:r>
      <w:r w:rsidR="008C5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игра с элементами медитации!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эмоциональной нагрузки.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предлагает детям превратиться в мышат и показать, как они обедают – откусывают кусочки сыра; гладят свои животики – наелись; показывают сонным писком, что хотят спать. Затем дети-мышата укладываются на коврик «спать». Включается музыка для релаксации на 1-2 минуты (с каждым разом можно увеличивать время), дети лежат и слушают музыку. На счет «три» все мышата превращаются в послушных ребят. Ведущий: «Откройте глазки, вы отдохнули и у вас хорошее настроение».</w:t>
      </w: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lastRenderedPageBreak/>
        <w:t>«Мороженое»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психоэмоционального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поиграть в «мороженое». Вы – мороженое, вас только что достали из холодильника, оно твердое как камень, ваше тело ледяное. Но вот пригрело солнышко, мороженое стало таять. Ваше тело, ручки, ножки стали мягкими.</w:t>
      </w:r>
    </w:p>
    <w:p w:rsidR="00A51700" w:rsidRPr="008C5904" w:rsidRDefault="00A51700" w:rsidP="008C59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590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«Муравей»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снятию эмоционального напряжения.</w:t>
      </w:r>
    </w:p>
    <w:p w:rsidR="00A51700" w:rsidRPr="00257984" w:rsidRDefault="00A51700" w:rsidP="00A51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 ребенок сидят на ковре. Взрослый: «Мы сидим на полянке, ласково греет солнышко. Мы спокойно дышим - вдох, выдох. Вдруг на пальчики ног залез муравей. С силой потяни носочки на себя. Ножки прямые и напряжены. Прислушайся, на каком пальчике сидит муравей, задержи дыхание. Сбросим муравья с ножек, выдыхаем воздух. Носочки вниз, стопы в стороны, ножки расслаблены, отдыхают». (Повторить несколько раз.)</w:t>
      </w:r>
    </w:p>
    <w:p w:rsidR="00C40AF9" w:rsidRDefault="001D6858"/>
    <w:sectPr w:rsidR="00C40AF9" w:rsidSect="00A51700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000"/>
    <w:multiLevelType w:val="hybridMultilevel"/>
    <w:tmpl w:val="AC9E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0"/>
    <w:rsid w:val="00072BA1"/>
    <w:rsid w:val="001D6858"/>
    <w:rsid w:val="00463F46"/>
    <w:rsid w:val="006670B1"/>
    <w:rsid w:val="008C5904"/>
    <w:rsid w:val="00903CBB"/>
    <w:rsid w:val="00A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2023-01-25T01:15:00Z</dcterms:created>
  <dcterms:modified xsi:type="dcterms:W3CDTF">2023-01-25T02:34:00Z</dcterms:modified>
</cp:coreProperties>
</file>